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  <w:r w:rsidR="0092682F" w:rsidRPr="0092682F">
        <w:rPr>
          <w:rFonts w:cs="David" w:hint="cs"/>
          <w:b/>
          <w:bCs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3474" cy="682906"/>
            <wp:effectExtent l="19050" t="0" r="8521" b="0"/>
            <wp:wrapNone/>
            <wp:docPr id="1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918" w:type="dxa"/>
        <w:tblLayout w:type="fixed"/>
        <w:tblLook w:val="04A0"/>
      </w:tblPr>
      <w:tblGrid>
        <w:gridCol w:w="1800"/>
        <w:gridCol w:w="5967"/>
        <w:gridCol w:w="1219"/>
      </w:tblGrid>
      <w:tr w:rsidR="00834F80" w:rsidTr="00354DBD">
        <w:tc>
          <w:tcPr>
            <w:tcW w:w="18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96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AE7D7A"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:rsidR="00834F80" w:rsidRPr="00B11AC4" w:rsidRDefault="00834F80" w:rsidP="0079054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79054A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834F80" w:rsidRPr="00B11AC4" w:rsidRDefault="0079054A" w:rsidP="0079054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17.11.2013</w:t>
            </w:r>
          </w:p>
          <w:p w:rsidR="00834F80" w:rsidRDefault="00834F80" w:rsidP="0079054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967" w:type="dxa"/>
            <w:tcBorders>
              <w:top w:val="single" w:sz="4" w:space="0" w:color="auto"/>
              <w:bottom w:val="single" w:sz="4" w:space="0" w:color="auto"/>
            </w:tcBorders>
          </w:tcPr>
          <w:p w:rsidR="0079054A" w:rsidRDefault="0079054A" w:rsidP="000A4E1B">
            <w:pPr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4455E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</w:t>
            </w:r>
            <w:r w:rsidR="000A4E1B">
              <w:rPr>
                <w:rFonts w:cs="David" w:hint="cs"/>
                <w:b/>
                <w:bCs/>
                <w:sz w:val="24"/>
                <w:szCs w:val="24"/>
                <w:rtl/>
              </w:rPr>
              <w:t>שתי</w:t>
            </w:r>
            <w:r w:rsidRPr="004455E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יח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ידות</w:t>
            </w:r>
            <w:r w:rsidRPr="004455E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זהות של מכונה תעשייתית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ל</w:t>
            </w:r>
            <w:r w:rsidRPr="004455E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שטיפת כלים מעבדתיים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עבור</w:t>
            </w:r>
            <w:r w:rsidRPr="004455E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המכון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ל</w:t>
            </w:r>
            <w:r w:rsidRPr="004455E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מדעי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</w:t>
            </w:r>
            <w:r w:rsidRPr="004455E3">
              <w:rPr>
                <w:rFonts w:cs="David" w:hint="cs"/>
                <w:b/>
                <w:bCs/>
                <w:sz w:val="24"/>
                <w:szCs w:val="24"/>
                <w:rtl/>
              </w:rPr>
              <w:t>צמח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במינהל המחקר החקלאי.</w:t>
            </w:r>
          </w:p>
          <w:p w:rsidR="00303ACB" w:rsidRPr="00B11AC4" w:rsidRDefault="00303ACB" w:rsidP="001D29C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</w:tcPr>
          <w:p w:rsidR="00834F80" w:rsidRPr="00970777" w:rsidRDefault="0079054A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16/2013</w:t>
            </w:r>
          </w:p>
        </w:tc>
      </w:tr>
      <w:tr w:rsidR="00AE7D7A" w:rsidRPr="00B11AC4" w:rsidTr="00354DBD">
        <w:tc>
          <w:tcPr>
            <w:tcW w:w="1800" w:type="dxa"/>
            <w:tcBorders>
              <w:top w:val="single" w:sz="4" w:space="0" w:color="auto"/>
            </w:tcBorders>
          </w:tcPr>
          <w:p w:rsidR="00AE7D7A" w:rsidRPr="00B11AC4" w:rsidRDefault="00AE7D7A" w:rsidP="00E8157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</w:p>
          <w:p w:rsidR="00AE7D7A" w:rsidRPr="00B11AC4" w:rsidRDefault="00AE7D7A" w:rsidP="00E8157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17.11.2013</w:t>
            </w:r>
          </w:p>
          <w:p w:rsidR="00AE7D7A" w:rsidRDefault="00AE7D7A" w:rsidP="00E8157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AE7D7A" w:rsidRPr="00B11AC4" w:rsidRDefault="00AE7D7A" w:rsidP="00E8157A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967" w:type="dxa"/>
            <w:tcBorders>
              <w:top w:val="single" w:sz="4" w:space="0" w:color="auto"/>
            </w:tcBorders>
          </w:tcPr>
          <w:p w:rsidR="00AE7D7A" w:rsidRDefault="00AE7D7A" w:rsidP="00C86077">
            <w:pPr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4455E3">
              <w:rPr>
                <w:rFonts w:cs="David" w:hint="cs"/>
                <w:b/>
                <w:bCs/>
                <w:sz w:val="24"/>
                <w:szCs w:val="24"/>
                <w:rtl/>
              </w:rPr>
              <w:t>אספקת עיתונ</w:t>
            </w:r>
            <w:r w:rsidR="00C86077">
              <w:rPr>
                <w:rFonts w:cs="David" w:hint="cs"/>
                <w:b/>
                <w:bCs/>
                <w:sz w:val="24"/>
                <w:szCs w:val="24"/>
                <w:rtl/>
              </w:rPr>
              <w:t>ים</w:t>
            </w:r>
            <w:r w:rsidRPr="004455E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וכתבי עת (דפוס </w:t>
            </w:r>
            <w:r w:rsidR="0017078F">
              <w:rPr>
                <w:rFonts w:cs="David" w:hint="cs"/>
                <w:b/>
                <w:bCs/>
                <w:sz w:val="24"/>
                <w:szCs w:val="24"/>
                <w:rtl/>
              </w:rPr>
              <w:t>ו</w:t>
            </w:r>
            <w:r w:rsidRPr="004455E3">
              <w:rPr>
                <w:rFonts w:cs="David" w:hint="cs"/>
                <w:b/>
                <w:bCs/>
                <w:sz w:val="24"/>
                <w:szCs w:val="24"/>
                <w:rtl/>
              </w:rPr>
              <w:t>אלקטרוני) למינהל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המחקר החקלאי</w:t>
            </w:r>
            <w:r w:rsidRPr="004455E3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AE7D7A" w:rsidRPr="004455E3" w:rsidRDefault="0032785B" w:rsidP="0090460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10,000 ₪ כערבות לעמידת הזוכה בתנאי הצעתו (הערבות על הסך הנ"ל תהיה ל-60 יום מהמועד האחרון להגשת ההצעות למכרז).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AE7D7A" w:rsidRDefault="00AE7D7A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4/2013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681D7B" w:rsidRDefault="00681D7B" w:rsidP="00681D7B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1.   את טפסי המכרזים ניתן לקבל במשרדנו באגף רכש, נכסים ולוגיסטיקה ביחידת הרכש -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מחלקת מכרזים של מינהל המחקר החקלאי, דרך המכבים 68 ראשל"צ – הקריה החקלאית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(כביש בית-דגן),בתוך המחסן המרכזי מול הרפת. טל': 03-9683774</w:t>
      </w:r>
      <w:r w:rsidR="00230309">
        <w:rPr>
          <w:rFonts w:cs="David" w:hint="cs"/>
          <w:b/>
          <w:bCs/>
          <w:sz w:val="24"/>
          <w:szCs w:val="24"/>
          <w:rtl/>
        </w:rPr>
        <w:t>/3385</w:t>
      </w:r>
      <w:r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6"/>
      <w:bookmarkStart w:id="3" w:name="OLE_LINK5"/>
    </w:p>
    <w:p w:rsidR="00681D7B" w:rsidRDefault="00681D7B" w:rsidP="00681D7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כמו כן ניתן להוריד את טפסי המכרז באתר האינטרנט של מינהל הרכש הממשלתי באגף החשב 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http://www.mr.gov.il/purchasing</w:t>
      </w:r>
      <w:r>
        <w:rPr>
          <w:rFonts w:asciiTheme="majorBidi" w:hAnsiTheme="majorBidi" w:cs="David" w:hint="cs"/>
          <w:b/>
          <w:bCs/>
          <w:sz w:val="24"/>
          <w:szCs w:val="24"/>
          <w:rtl/>
        </w:rPr>
        <w:t>הכללי</w:t>
      </w:r>
      <w:r>
        <w:rPr>
          <w:rFonts w:cs="David" w:hint="cs"/>
          <w:b/>
          <w:bCs/>
          <w:sz w:val="24"/>
          <w:szCs w:val="24"/>
          <w:rtl/>
        </w:rPr>
        <w:t xml:space="preserve"> בכתובת:   </w:t>
      </w:r>
    </w:p>
    <w:p w:rsidR="00681D7B" w:rsidRDefault="00681D7B" w:rsidP="00681D7B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681D7B" w:rsidRDefault="00681D7B" w:rsidP="00681D7B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3.   התשלום עבור מסמכי המכרז יעשה בשובר תשלום שישולם בבנק הדואר לפקודת: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משרד החקלאות מכון וולקני בלבד לחשבון מס' 0-05511-0. סכום זה לא יוחזר.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A4E1B"/>
    <w:rsid w:val="000B1948"/>
    <w:rsid w:val="000B2FF4"/>
    <w:rsid w:val="000C7852"/>
    <w:rsid w:val="000D2448"/>
    <w:rsid w:val="000F37E3"/>
    <w:rsid w:val="00100D64"/>
    <w:rsid w:val="00106F13"/>
    <w:rsid w:val="0013279A"/>
    <w:rsid w:val="001352BA"/>
    <w:rsid w:val="0017078F"/>
    <w:rsid w:val="0018560A"/>
    <w:rsid w:val="00192358"/>
    <w:rsid w:val="001B0EA0"/>
    <w:rsid w:val="001C593B"/>
    <w:rsid w:val="001D29C1"/>
    <w:rsid w:val="001D69CC"/>
    <w:rsid w:val="001E34A2"/>
    <w:rsid w:val="001E5788"/>
    <w:rsid w:val="001E780E"/>
    <w:rsid w:val="00230309"/>
    <w:rsid w:val="002501C2"/>
    <w:rsid w:val="002542B0"/>
    <w:rsid w:val="00257615"/>
    <w:rsid w:val="00262904"/>
    <w:rsid w:val="002864A7"/>
    <w:rsid w:val="002A21F5"/>
    <w:rsid w:val="002C7730"/>
    <w:rsid w:val="002D6B30"/>
    <w:rsid w:val="002F4487"/>
    <w:rsid w:val="002F6703"/>
    <w:rsid w:val="002F73D9"/>
    <w:rsid w:val="00303ACB"/>
    <w:rsid w:val="0032785B"/>
    <w:rsid w:val="00354DBD"/>
    <w:rsid w:val="00355F2B"/>
    <w:rsid w:val="003831E9"/>
    <w:rsid w:val="003B1D12"/>
    <w:rsid w:val="003D41BE"/>
    <w:rsid w:val="00435640"/>
    <w:rsid w:val="0046795A"/>
    <w:rsid w:val="0047714A"/>
    <w:rsid w:val="00493C3E"/>
    <w:rsid w:val="004A1FAD"/>
    <w:rsid w:val="004A26D8"/>
    <w:rsid w:val="004D2C7B"/>
    <w:rsid w:val="004E1303"/>
    <w:rsid w:val="004E46AB"/>
    <w:rsid w:val="004F1BE1"/>
    <w:rsid w:val="004F2391"/>
    <w:rsid w:val="00506EDE"/>
    <w:rsid w:val="0050724A"/>
    <w:rsid w:val="00536A16"/>
    <w:rsid w:val="005478DA"/>
    <w:rsid w:val="0057581B"/>
    <w:rsid w:val="00585157"/>
    <w:rsid w:val="00587CEB"/>
    <w:rsid w:val="00591B67"/>
    <w:rsid w:val="005B5DB5"/>
    <w:rsid w:val="005D00B5"/>
    <w:rsid w:val="005E27EB"/>
    <w:rsid w:val="005F7FEF"/>
    <w:rsid w:val="006063A7"/>
    <w:rsid w:val="00610BAE"/>
    <w:rsid w:val="006270DA"/>
    <w:rsid w:val="006528D6"/>
    <w:rsid w:val="006605C4"/>
    <w:rsid w:val="006625CE"/>
    <w:rsid w:val="00667E54"/>
    <w:rsid w:val="00681D7B"/>
    <w:rsid w:val="006905E0"/>
    <w:rsid w:val="00693E2D"/>
    <w:rsid w:val="006B3FC1"/>
    <w:rsid w:val="006B757C"/>
    <w:rsid w:val="006D3B87"/>
    <w:rsid w:val="006D3CB9"/>
    <w:rsid w:val="00755C1E"/>
    <w:rsid w:val="0075751C"/>
    <w:rsid w:val="0079054A"/>
    <w:rsid w:val="007A715C"/>
    <w:rsid w:val="007C1631"/>
    <w:rsid w:val="007C3D7A"/>
    <w:rsid w:val="007C4FDF"/>
    <w:rsid w:val="007E4A5F"/>
    <w:rsid w:val="007F4842"/>
    <w:rsid w:val="007F4D4B"/>
    <w:rsid w:val="008029EA"/>
    <w:rsid w:val="008217A3"/>
    <w:rsid w:val="00831418"/>
    <w:rsid w:val="00834F80"/>
    <w:rsid w:val="00837F0A"/>
    <w:rsid w:val="00840874"/>
    <w:rsid w:val="008724C7"/>
    <w:rsid w:val="00891363"/>
    <w:rsid w:val="00892CA0"/>
    <w:rsid w:val="008B6B1C"/>
    <w:rsid w:val="008C56B5"/>
    <w:rsid w:val="008D0459"/>
    <w:rsid w:val="008E7DAA"/>
    <w:rsid w:val="00902BFA"/>
    <w:rsid w:val="00904600"/>
    <w:rsid w:val="00914E70"/>
    <w:rsid w:val="0092682F"/>
    <w:rsid w:val="00931CB1"/>
    <w:rsid w:val="00931FE9"/>
    <w:rsid w:val="009505C9"/>
    <w:rsid w:val="0095184F"/>
    <w:rsid w:val="00970777"/>
    <w:rsid w:val="00974720"/>
    <w:rsid w:val="00976AB0"/>
    <w:rsid w:val="009877A2"/>
    <w:rsid w:val="009B214A"/>
    <w:rsid w:val="009B47FF"/>
    <w:rsid w:val="009C2CAA"/>
    <w:rsid w:val="00A17034"/>
    <w:rsid w:val="00A17F05"/>
    <w:rsid w:val="00A342B1"/>
    <w:rsid w:val="00A46392"/>
    <w:rsid w:val="00A55E3F"/>
    <w:rsid w:val="00A67380"/>
    <w:rsid w:val="00AE1465"/>
    <w:rsid w:val="00AE7D7A"/>
    <w:rsid w:val="00AF5C47"/>
    <w:rsid w:val="00B11AC4"/>
    <w:rsid w:val="00B163AF"/>
    <w:rsid w:val="00B438A6"/>
    <w:rsid w:val="00B43A3D"/>
    <w:rsid w:val="00B66BE7"/>
    <w:rsid w:val="00B76A6C"/>
    <w:rsid w:val="00B87B75"/>
    <w:rsid w:val="00B95496"/>
    <w:rsid w:val="00BA4F62"/>
    <w:rsid w:val="00BB2163"/>
    <w:rsid w:val="00BB316B"/>
    <w:rsid w:val="00BB675F"/>
    <w:rsid w:val="00BD5902"/>
    <w:rsid w:val="00C17D9E"/>
    <w:rsid w:val="00C4741E"/>
    <w:rsid w:val="00C47BD2"/>
    <w:rsid w:val="00C70707"/>
    <w:rsid w:val="00C7579F"/>
    <w:rsid w:val="00C86077"/>
    <w:rsid w:val="00CA0FC1"/>
    <w:rsid w:val="00CA5793"/>
    <w:rsid w:val="00CC5FAA"/>
    <w:rsid w:val="00CD683E"/>
    <w:rsid w:val="00CE3920"/>
    <w:rsid w:val="00CE5948"/>
    <w:rsid w:val="00CF0864"/>
    <w:rsid w:val="00CF23DC"/>
    <w:rsid w:val="00CF7A0C"/>
    <w:rsid w:val="00D03D39"/>
    <w:rsid w:val="00D20283"/>
    <w:rsid w:val="00D2119C"/>
    <w:rsid w:val="00D9249D"/>
    <w:rsid w:val="00DA3744"/>
    <w:rsid w:val="00DA6580"/>
    <w:rsid w:val="00DB6DCB"/>
    <w:rsid w:val="00DD012A"/>
    <w:rsid w:val="00DD64CC"/>
    <w:rsid w:val="00DE2550"/>
    <w:rsid w:val="00DF5FD0"/>
    <w:rsid w:val="00E00B7B"/>
    <w:rsid w:val="00E10A24"/>
    <w:rsid w:val="00E3755C"/>
    <w:rsid w:val="00E52352"/>
    <w:rsid w:val="00E576AF"/>
    <w:rsid w:val="00E60BDD"/>
    <w:rsid w:val="00E60E6E"/>
    <w:rsid w:val="00E72F43"/>
    <w:rsid w:val="00E82B72"/>
    <w:rsid w:val="00E8451A"/>
    <w:rsid w:val="00E87E14"/>
    <w:rsid w:val="00E959F9"/>
    <w:rsid w:val="00EC51FF"/>
    <w:rsid w:val="00ED4612"/>
    <w:rsid w:val="00EF17FE"/>
    <w:rsid w:val="00EF724A"/>
    <w:rsid w:val="00F073F5"/>
    <w:rsid w:val="00F25F34"/>
    <w:rsid w:val="00F455CC"/>
    <w:rsid w:val="00F50BF6"/>
    <w:rsid w:val="00FA08EF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1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4F56C-F5A7-4E45-BEA0-A1B916309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9</cp:revision>
  <cp:lastPrinted>2010-06-06T08:32:00Z</cp:lastPrinted>
  <dcterms:created xsi:type="dcterms:W3CDTF">2013-10-15T03:56:00Z</dcterms:created>
  <dcterms:modified xsi:type="dcterms:W3CDTF">2013-10-15T07:26:00Z</dcterms:modified>
</cp:coreProperties>
</file>